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D00" w:rsidRPr="00B16BE2" w:rsidRDefault="00D66D00" w:rsidP="00BB29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сельсовета», а также о регистрации и ходе реализации заявок на подключение к системе водоотведения за 2 квартал 2012 года.</w:t>
      </w:r>
    </w:p>
    <w:tbl>
      <w:tblPr>
        <w:tblW w:w="8868" w:type="dxa"/>
        <w:jc w:val="center"/>
        <w:tblCellSpacing w:w="0" w:type="dxa"/>
        <w:tblInd w:w="1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6533"/>
        <w:gridCol w:w="1355"/>
      </w:tblGrid>
      <w:tr w:rsidR="00BB291F" w:rsidRPr="00B16BE2" w:rsidTr="00BB291F">
        <w:trPr>
          <w:tblCellSpacing w:w="0" w:type="dxa"/>
          <w:jc w:val="center"/>
        </w:trPr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53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3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3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водоотведения.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3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водоотведения.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3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водоотведения.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3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 заявок на подключение к системе водоотведения, по которым принято решение об отказе в подключении.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3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 мощности системы водоотведения (тыс.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./сутки)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9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3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BB291F" w:rsidRPr="00B16BE2" w:rsidRDefault="00BB291F" w:rsidP="00BB29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6D00" w:rsidRPr="00B16BE2" w:rsidRDefault="00D66D00" w:rsidP="00BB29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сельсовета», а также о регистрации и ходе реализации заявок на подключение к системе горячего водоснабжения за 1 квартал 2012 года.</w:t>
      </w:r>
    </w:p>
    <w:tbl>
      <w:tblPr>
        <w:tblW w:w="8744" w:type="dxa"/>
        <w:tblCellSpacing w:w="0" w:type="dxa"/>
        <w:tblInd w:w="4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"/>
        <w:gridCol w:w="6535"/>
        <w:gridCol w:w="1231"/>
      </w:tblGrid>
      <w:tr w:rsidR="00BB291F" w:rsidRPr="00B16BE2" w:rsidTr="00BB291F">
        <w:trPr>
          <w:tblCellSpacing w:w="0" w:type="dxa"/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B291F" w:rsidRPr="00B16BE2" w:rsidTr="00BB291F">
        <w:trPr>
          <w:tblCellSpacing w:w="0" w:type="dxa"/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B291F" w:rsidRPr="00B16BE2" w:rsidTr="00BB291F">
        <w:trPr>
          <w:tblCellSpacing w:w="0" w:type="dxa"/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горячего водоснабжения.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291F" w:rsidRPr="00B16BE2" w:rsidTr="00BB291F">
        <w:trPr>
          <w:tblCellSpacing w:w="0" w:type="dxa"/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горячего водоснабжения.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291F" w:rsidRPr="00B16BE2" w:rsidTr="00BB291F">
        <w:trPr>
          <w:tblCellSpacing w:w="0" w:type="dxa"/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горячего водоснабжения.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291F" w:rsidRPr="00B16BE2" w:rsidTr="00BB291F">
        <w:trPr>
          <w:tblCellSpacing w:w="0" w:type="dxa"/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 заявок на подключение к системе холодного водоснабжения, по которым принято решение об отказе в подключении.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291F" w:rsidRPr="00B16BE2" w:rsidTr="00BB291F">
        <w:trPr>
          <w:tblCellSpacing w:w="0" w:type="dxa"/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 мощности системы горячего водоснабжения (тыс.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 сутки).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291F" w:rsidRPr="00B16BE2" w:rsidTr="00BB291F">
        <w:trPr>
          <w:tblCellSpacing w:w="0" w:type="dxa"/>
        </w:trPr>
        <w:tc>
          <w:tcPr>
            <w:tcW w:w="97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BB291F" w:rsidRPr="00B16BE2" w:rsidRDefault="00BB291F" w:rsidP="00BB29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6D00" w:rsidRPr="00B16BE2" w:rsidRDefault="00D66D00" w:rsidP="00BB29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сельсовета», а также о регистрации и ходе реализации заявок на подключение к системе  теплоснабжения за 2 квартал 2012 года.</w:t>
      </w:r>
    </w:p>
    <w:tbl>
      <w:tblPr>
        <w:tblW w:w="886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6536"/>
        <w:gridCol w:w="1354"/>
      </w:tblGrid>
      <w:tr w:rsidR="00BB291F" w:rsidRPr="00B16BE2" w:rsidTr="00BB291F">
        <w:trPr>
          <w:tblCellSpacing w:w="0" w:type="dxa"/>
          <w:jc w:val="center"/>
        </w:trPr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 теплоснабжения.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 теплоснабжения.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 теплоснабжения.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 заявок на подключение к системе теплоснабжения, по которым принято решение об отказе в подключении.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мощности системы теплоснабжения (Гкал/ сутки).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BB291F" w:rsidRPr="00B16BE2" w:rsidRDefault="00BB291F" w:rsidP="00BB29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6D00" w:rsidRPr="00B16BE2" w:rsidRDefault="00D66D00" w:rsidP="00BB29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сельсовета», а также о регистрации и ходе реализации заявок на подключение к системе холодного водоснабжения за 1 квартал 2012 года.</w:t>
      </w:r>
    </w:p>
    <w:tbl>
      <w:tblPr>
        <w:tblW w:w="886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6536"/>
        <w:gridCol w:w="1354"/>
      </w:tblGrid>
      <w:tr w:rsidR="00BB291F" w:rsidRPr="00B16BE2" w:rsidTr="00BB291F">
        <w:trPr>
          <w:tblCellSpacing w:w="0" w:type="dxa"/>
          <w:jc w:val="center"/>
        </w:trPr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холодного водоснабжения.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холодного водоснабжения.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холодного водоснабжения.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 заявок на подключение к системе холодного водоснабжения, по которым принято решение об отказе в подключении.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 мощности системы холодного водоснабжения (тыс.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 сутки).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97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354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</w:tbl>
    <w:p w:rsidR="00BB291F" w:rsidRPr="00B16BE2" w:rsidRDefault="00BB291F" w:rsidP="00BB29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6D00" w:rsidRPr="00B16BE2" w:rsidRDefault="00D66D00" w:rsidP="00BB29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О ТАРИФАХ НА УСЛУГИ, ОКАЗЫВАЕМЫЕ МУП «УПРАВЛЯЮЩАЯ КОМПАНИЯ ЕВСИНСКОГО СЕЛЬСОВЕТА» В 2012 ГОДУ.</w:t>
      </w:r>
    </w:p>
    <w:tbl>
      <w:tblPr>
        <w:tblW w:w="4611" w:type="pct"/>
        <w:jc w:val="center"/>
        <w:tblCellSpacing w:w="0" w:type="dxa"/>
        <w:tblInd w:w="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"/>
        <w:gridCol w:w="1202"/>
        <w:gridCol w:w="1383"/>
        <w:gridCol w:w="1083"/>
        <w:gridCol w:w="1605"/>
        <w:gridCol w:w="891"/>
        <w:gridCol w:w="1002"/>
        <w:gridCol w:w="1125"/>
      </w:tblGrid>
      <w:tr w:rsidR="00BB291F" w:rsidRPr="00B16BE2" w:rsidTr="00BB291F">
        <w:trPr>
          <w:tblCellSpacing w:w="0" w:type="dxa"/>
          <w:jc w:val="center"/>
        </w:trPr>
        <w:tc>
          <w:tcPr>
            <w:tcW w:w="6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Измерения</w:t>
            </w:r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Нормативный документ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тарифа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установивший тариф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опубликования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6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Тепловая энергия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Гкал</w:t>
            </w:r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1260,83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учетом НДС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Приказ № 416-ТЭ 17.11.2011 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 1.01.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2012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30.06.2012г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Департамент 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тарифам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НСО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Газета «Советск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ая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Сибирь» от 9.12.11 г.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  233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6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Тепловая энергия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Гкал</w:t>
            </w:r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1320,77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учетом НДС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№ 416-ТЭ 17.11.2011 г.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1.07.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2012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31.12.2012г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тарифам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НСО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Газета «Советская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Сибирь» от 9.12.11 г.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  233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6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Горячая вода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74,99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учетом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НДС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№ 484-В 17.11.2011 г.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1.01.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2012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30.06.2012г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тарифам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НСО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Газета «Советская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Сибирь» от 9.12.11 г.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  233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6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Горячая вода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79,48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учетом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НДС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№ 484-В 17.11.2011 г.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1.07.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2012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31.08.2012г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тарифам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НСО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Газета «Советская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Сибирь» от 9.12.11 г.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  233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6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Горячая вода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85,11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учетом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НДС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№ 484-В 17.11.2011 г.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1.09.2012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31.12.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2012 г.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тарифам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НСО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Газета «Советская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Сибирь» от 9.12.11 г.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  233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6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Холодная вода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16,61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учетом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НДС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№ 484-В 17.11.2011 г.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1.01.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2012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30.06.2012г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тарифам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НСО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Газета «Советская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Сибирь» от 9.12.11 г.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  233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6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Холодная вода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17,62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учетом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НДС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№ 484-В 17.11.2011 г.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1.07.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2012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31.08.2012г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тарифам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НСО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Газета «Советская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Сибирь» от 9.12.11 г.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  233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6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Холодная вода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18,55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учетом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НДС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№ 484-В 17.11.2011 г.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1.09.2012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 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31.12.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2012 г.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Департамент по тарифа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НСО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Газета «Советская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Сибирь» 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 9.12.11 г.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  233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6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18,28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учетом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НДС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№ 484-В 17.11.2011 г.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1.01.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2012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30.06.2012г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тарифам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НСО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Газета «Советская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Сибирь» от 9.12.11 г.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  233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6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19,20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учетом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НДС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№ 484-В 17.11.2011 г.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1.07.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2012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31.08.2012г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тарифам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НСО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Газета «Советская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Сибирь» от 9.12.11 г.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  233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64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19,20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учетом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НДС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Приказ № 484-В </w:t>
            </w:r>
            <w:bookmarkStart w:id="0" w:name="_GoBack"/>
            <w:bookmarkEnd w:id="0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17.11.2011 г.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1.09.2012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31.12.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2012 г.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по тарифам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НСО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Газета «Советская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Сибирь» от 9.12.11 г.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  233</w:t>
            </w:r>
          </w:p>
        </w:tc>
      </w:tr>
    </w:tbl>
    <w:p w:rsidR="00BB291F" w:rsidRPr="00B16BE2" w:rsidRDefault="00BB291F" w:rsidP="00BB29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ru-RU"/>
        </w:rPr>
      </w:pPr>
    </w:p>
    <w:p w:rsidR="00D66D00" w:rsidRPr="00B16BE2" w:rsidRDefault="00D66D00" w:rsidP="00BB29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 финансово-хозяйственной деятельности МУП "Управляющая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сельсовета", учтенная при утверждении тарифа на горячую воду на 2012 год. Вид регулируемой деятельности - поставка горячей воды</w:t>
      </w:r>
    </w:p>
    <w:tbl>
      <w:tblPr>
        <w:tblW w:w="4867" w:type="pct"/>
        <w:jc w:val="center"/>
        <w:tblCellSpacing w:w="0" w:type="dxa"/>
        <w:tblInd w:w="30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2680"/>
        <w:gridCol w:w="1441"/>
        <w:gridCol w:w="1506"/>
        <w:gridCol w:w="1542"/>
        <w:gridCol w:w="1537"/>
      </w:tblGrid>
      <w:tr w:rsidR="00BB291F" w:rsidRPr="00B16BE2" w:rsidTr="00BB291F">
        <w:trPr>
          <w:trHeight w:val="243"/>
          <w:tblCellSpacing w:w="0" w:type="dxa"/>
          <w:jc w:val="center"/>
        </w:trPr>
        <w:tc>
          <w:tcPr>
            <w:tcW w:w="722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80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441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Единицы измерения</w:t>
            </w:r>
          </w:p>
        </w:tc>
        <w:tc>
          <w:tcPr>
            <w:tcW w:w="1506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.01.2012 по 30.06.2012</w:t>
            </w:r>
          </w:p>
        </w:tc>
        <w:tc>
          <w:tcPr>
            <w:tcW w:w="1542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.07.2012 по 31.08.2012</w:t>
            </w:r>
          </w:p>
        </w:tc>
        <w:tc>
          <w:tcPr>
            <w:tcW w:w="1537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.09.2012 по 31.12.2012</w:t>
            </w:r>
          </w:p>
        </w:tc>
      </w:tr>
      <w:tr w:rsidR="00BB291F" w:rsidRPr="00B16BE2" w:rsidTr="00BB291F">
        <w:trPr>
          <w:trHeight w:val="243"/>
          <w:tblCellSpacing w:w="0" w:type="dxa"/>
          <w:jc w:val="center"/>
        </w:trPr>
        <w:tc>
          <w:tcPr>
            <w:tcW w:w="722" w:type="dxa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 от деятельности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2513,40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887,80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1902,10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покупаемую воду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556,90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196,80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414,50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покупаемую тепловую  энергию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1254,4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1053,50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покупной воды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39,55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13,18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26,37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воды, отпущенной потребителям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39,55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13,18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26,37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покупаемой тепловой энергии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1831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1329</w:t>
            </w:r>
          </w:p>
        </w:tc>
      </w:tr>
      <w:tr w:rsidR="00BB291F" w:rsidRPr="00B16BE2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  сетей</w:t>
            </w:r>
          </w:p>
        </w:tc>
        <w:tc>
          <w:tcPr>
            <w:tcW w:w="1441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7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</w:tbl>
    <w:p w:rsidR="00BB291F" w:rsidRPr="00B16BE2" w:rsidRDefault="00BB291F" w:rsidP="00BB29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6D00" w:rsidRPr="00B16BE2" w:rsidRDefault="00D66D00" w:rsidP="00BB29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Информация о финансово-хозяйственной деятельности МУП "Управляющая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сельсовета", учтенная при утверждении тарифа на холодную воду на 2012 год. Вид регулируемой деятельности - поставка холодной воды</w:t>
      </w:r>
    </w:p>
    <w:tbl>
      <w:tblPr>
        <w:tblW w:w="4915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2536"/>
        <w:gridCol w:w="1896"/>
        <w:gridCol w:w="1506"/>
        <w:gridCol w:w="1513"/>
        <w:gridCol w:w="1348"/>
      </w:tblGrid>
      <w:tr w:rsidR="00BB291F" w:rsidRPr="00BB291F" w:rsidTr="00BB291F">
        <w:trPr>
          <w:trHeight w:val="243"/>
          <w:tblCellSpacing w:w="0" w:type="dxa"/>
          <w:jc w:val="center"/>
        </w:trPr>
        <w:tc>
          <w:tcPr>
            <w:tcW w:w="722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536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896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Единицы измерения</w:t>
            </w:r>
          </w:p>
        </w:tc>
        <w:tc>
          <w:tcPr>
            <w:tcW w:w="1506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.01.2012 по 30.06.2012</w:t>
            </w:r>
          </w:p>
        </w:tc>
        <w:tc>
          <w:tcPr>
            <w:tcW w:w="1513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.07.2012 по 31.08.2012</w:t>
            </w:r>
          </w:p>
        </w:tc>
        <w:tc>
          <w:tcPr>
            <w:tcW w:w="1348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.09.2012 по 31.12.2012</w:t>
            </w:r>
          </w:p>
        </w:tc>
      </w:tr>
      <w:tr w:rsidR="00BB291F" w:rsidRPr="00BB291F" w:rsidTr="00BB291F">
        <w:trPr>
          <w:trHeight w:val="243"/>
          <w:tblCellSpacing w:w="0" w:type="dxa"/>
          <w:jc w:val="center"/>
        </w:trPr>
        <w:tc>
          <w:tcPr>
            <w:tcW w:w="722" w:type="dxa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6" w:type="dxa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 от деятельности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1985,17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701,41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1477,25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покупаемую воду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1346,29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472,82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990,74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покупаемую электроэнергию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275,43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99,16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198,31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отчисления на социальные нужды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253,22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84,41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168,81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амортизацию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Цеховые расходы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52,94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17,65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60,29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Общехозяйственные расходы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46,64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31,10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 оплату труда и отчисления на социальные нужды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46,65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31,10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26,57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покупной воды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169,77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56,22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111,82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воды, отпущенной потребителям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140,95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46,98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93,97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Потери воды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водопроводных сетей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подкачивающих насосных станций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Сренесписочная</w:t>
            </w:r>
            <w:proofErr w:type="spellEnd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численность основного производственного персонала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722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расход электроэнергии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</w:t>
            </w:r>
            <w:proofErr w:type="gramStart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</w:t>
            </w:r>
            <w:proofErr w:type="spellEnd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./</w:t>
            </w:r>
            <w:proofErr w:type="spellStart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06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513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348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</w:tr>
    </w:tbl>
    <w:p w:rsidR="00BB291F" w:rsidRDefault="00BB291F" w:rsidP="00BB29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D00" w:rsidRPr="00BB291F" w:rsidRDefault="00D66D00" w:rsidP="00BB29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9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финансово-хозяйственной деятельности МУП "Управляющая компания </w:t>
      </w:r>
      <w:proofErr w:type="spellStart"/>
      <w:r w:rsidRPr="00BB291F">
        <w:rPr>
          <w:rFonts w:ascii="Times New Roman" w:eastAsia="Times New Roman" w:hAnsi="Times New Roman" w:cs="Times New Roman"/>
          <w:sz w:val="24"/>
          <w:szCs w:val="24"/>
          <w:lang w:eastAsia="ru-RU"/>
        </w:rPr>
        <w:t>Евсинского</w:t>
      </w:r>
      <w:proofErr w:type="spellEnd"/>
      <w:r w:rsidRPr="00BB29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сельсовета", учтенная при утверждении тарифа на водоотведение на 2012 год. Вид регулируемой деятельности - водоотведение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966"/>
        <w:gridCol w:w="1272"/>
        <w:gridCol w:w="1601"/>
        <w:gridCol w:w="1570"/>
        <w:gridCol w:w="1601"/>
      </w:tblGrid>
      <w:tr w:rsidR="00BB291F" w:rsidRPr="00BB291F" w:rsidTr="00BB291F">
        <w:trPr>
          <w:trHeight w:val="243"/>
          <w:tblCellSpacing w:w="0" w:type="dxa"/>
          <w:jc w:val="center"/>
        </w:trPr>
        <w:tc>
          <w:tcPr>
            <w:tcW w:w="630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78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36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Единицы измерения</w:t>
            </w:r>
          </w:p>
        </w:tc>
        <w:tc>
          <w:tcPr>
            <w:tcW w:w="166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.01.2012 по30.06.2012г.</w:t>
            </w:r>
          </w:p>
        </w:tc>
        <w:tc>
          <w:tcPr>
            <w:tcW w:w="1530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.07.2012 по31.08.2012г.</w:t>
            </w:r>
          </w:p>
        </w:tc>
        <w:tc>
          <w:tcPr>
            <w:tcW w:w="166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.09.2012 по31.12.2012г.</w:t>
            </w:r>
          </w:p>
        </w:tc>
      </w:tr>
      <w:tr w:rsidR="00BB291F" w:rsidRPr="00BB291F" w:rsidTr="00BB291F">
        <w:trPr>
          <w:trHeight w:val="243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 от деятельности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1835,38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642,53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1283,86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услуг по перекачке и очистке стоков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1459,16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515,52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1088,65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отчисления на социальные нужды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128,63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42,88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85,75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амортизацию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Цеховые расходы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43,33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28,90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Общехозяйственные расходы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28,76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19,16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 оплату труда и отчисления на социальные нужды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24,36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14,76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87,00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прямые расходы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88,50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60,10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61,40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сточных вод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120,95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40,32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80,63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канализационных сетей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</w:tr>
      <w:tr w:rsidR="00BB291F" w:rsidRPr="00BB291F" w:rsidTr="00BB291F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Сренесписочная</w:t>
            </w:r>
            <w:proofErr w:type="spellEnd"/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численность основного производственного персонала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B291F" w:rsidRDefault="00D66D00" w:rsidP="00BB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9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D66D00" w:rsidRPr="00BB291F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9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финансово-хозяйственной деятельности МУП "Управляющая компания </w:t>
      </w:r>
      <w:proofErr w:type="spellStart"/>
      <w:r w:rsidRPr="00BB291F">
        <w:rPr>
          <w:rFonts w:ascii="Times New Roman" w:eastAsia="Times New Roman" w:hAnsi="Times New Roman" w:cs="Times New Roman"/>
          <w:sz w:val="24"/>
          <w:szCs w:val="24"/>
          <w:lang w:eastAsia="ru-RU"/>
        </w:rPr>
        <w:t>Евсинского</w:t>
      </w:r>
      <w:proofErr w:type="spellEnd"/>
      <w:r w:rsidRPr="00BB29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сельсовета", учтенная при утверждении тарифа на тепловую энергию на 2012 год. Вид регулируемой деятельности - передача и сбыт тепловой энергии.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4436"/>
        <w:gridCol w:w="1320"/>
        <w:gridCol w:w="1520"/>
        <w:gridCol w:w="1719"/>
      </w:tblGrid>
      <w:tr w:rsidR="00B16BE2" w:rsidRPr="00B16BE2" w:rsidTr="00B16BE2">
        <w:trPr>
          <w:trHeight w:val="243"/>
          <w:tblCellSpacing w:w="0" w:type="dxa"/>
          <w:jc w:val="center"/>
        </w:trPr>
        <w:tc>
          <w:tcPr>
            <w:tcW w:w="630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33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290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Единицы измерения</w:t>
            </w:r>
          </w:p>
        </w:tc>
        <w:tc>
          <w:tcPr>
            <w:tcW w:w="148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1.01.2012</w:t>
            </w: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1.07.2012 </w:t>
            </w:r>
          </w:p>
        </w:tc>
      </w:tr>
      <w:tr w:rsidR="00B16BE2" w:rsidRPr="00B16BE2" w:rsidTr="00B16BE2">
        <w:trPr>
          <w:trHeight w:val="243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6BE2" w:rsidRPr="00B16BE2" w:rsidTr="00B16BE2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16BE2" w:rsidRPr="00B16BE2" w:rsidTr="00B16BE2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 от деятельности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25653,50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26871,20</w:t>
            </w:r>
          </w:p>
        </w:tc>
      </w:tr>
      <w:tr w:rsidR="00B16BE2" w:rsidRPr="00B16BE2" w:rsidTr="00B16BE2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покупную тепловую  энергию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22640,0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22511,99</w:t>
            </w:r>
          </w:p>
        </w:tc>
      </w:tr>
      <w:tr w:rsidR="00B16BE2" w:rsidRPr="00B16BE2" w:rsidTr="00B16BE2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покупную электрическую  энергию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300,49</w:t>
            </w:r>
          </w:p>
        </w:tc>
      </w:tr>
      <w:tr w:rsidR="00B16BE2" w:rsidRPr="00B16BE2" w:rsidTr="00B16BE2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оплату труда и отчисления на социальные нужды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1213,03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1837,66</w:t>
            </w:r>
          </w:p>
        </w:tc>
      </w:tr>
      <w:tr w:rsidR="00B16BE2" w:rsidRPr="00B16BE2" w:rsidTr="00B16BE2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амортизацию основных производственных средств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67,30</w:t>
            </w:r>
          </w:p>
        </w:tc>
      </w:tr>
      <w:tr w:rsidR="00B16BE2" w:rsidRPr="00B16BE2" w:rsidTr="00B16BE2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Общехозяйственные расходы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958,54</w:t>
            </w:r>
          </w:p>
        </w:tc>
      </w:tr>
      <w:tr w:rsidR="00B16BE2" w:rsidRPr="00B16BE2" w:rsidTr="00B16BE2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648,86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668,33</w:t>
            </w:r>
          </w:p>
        </w:tc>
      </w:tr>
      <w:tr w:rsidR="00B16BE2" w:rsidRPr="00B16BE2" w:rsidTr="00B16BE2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Валовая прибыль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377,87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526,89</w:t>
            </w:r>
          </w:p>
        </w:tc>
      </w:tr>
      <w:tr w:rsidR="00B16BE2" w:rsidRPr="00B16BE2" w:rsidTr="00B16BE2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покупаемой тепловой энергии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27,44</w:t>
            </w:r>
          </w:p>
        </w:tc>
      </w:tr>
      <w:tr w:rsidR="00B16BE2" w:rsidRPr="00B16BE2" w:rsidTr="00B16BE2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Полезный отпуск продукции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24,008</w:t>
            </w:r>
          </w:p>
        </w:tc>
      </w:tr>
      <w:tr w:rsidR="00B16BE2" w:rsidRPr="00B16BE2" w:rsidTr="00B16BE2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Технологические потери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12,20</w:t>
            </w:r>
          </w:p>
        </w:tc>
      </w:tr>
      <w:tr w:rsidR="00B16BE2" w:rsidRPr="00B16BE2" w:rsidTr="00B16BE2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тепловых пунктов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16BE2" w:rsidRPr="00B16BE2" w:rsidTr="00B16BE2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  сетей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</w:tr>
      <w:tr w:rsidR="00B16BE2" w:rsidRPr="00B16BE2" w:rsidTr="00B16BE2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Сренесписочная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численность основного производственного персонала 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p w:rsidR="00B16BE2" w:rsidRDefault="00B16BE2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4"/>
          <w:szCs w:val="24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сельсовета», а также о регистрации и ходе реализации заявок на подключение к системе теплоснабжения за 3 квартал 2011 года.</w:t>
      </w:r>
      <w:r w:rsidRPr="00B16BE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tbl>
      <w:tblPr>
        <w:tblW w:w="91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4"/>
        <w:gridCol w:w="7201"/>
        <w:gridCol w:w="1190"/>
      </w:tblGrid>
      <w:tr w:rsidR="00B16BE2" w:rsidRPr="00B16BE2" w:rsidTr="00B16BE2">
        <w:trPr>
          <w:tblCellSpacing w:w="0" w:type="dxa"/>
          <w:jc w:val="center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16BE2" w:rsidRPr="00B16BE2" w:rsidTr="00B16BE2">
        <w:trPr>
          <w:tblCellSpacing w:w="0" w:type="dxa"/>
          <w:jc w:val="center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16BE2" w:rsidRPr="00B16BE2" w:rsidTr="00B16BE2">
        <w:trPr>
          <w:tblCellSpacing w:w="0" w:type="dxa"/>
          <w:jc w:val="center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теплоснабжения.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B16BE2">
        <w:trPr>
          <w:tblCellSpacing w:w="0" w:type="dxa"/>
          <w:jc w:val="center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теплоснабжения.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B16BE2">
        <w:trPr>
          <w:tblCellSpacing w:w="0" w:type="dxa"/>
          <w:jc w:val="center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теплоснабжения.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B16BE2">
        <w:trPr>
          <w:tblCellSpacing w:w="0" w:type="dxa"/>
          <w:jc w:val="center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заявок на подключение к системе теплоснабжения, по которым принято решение об отказе в подключении.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B16BE2">
        <w:trPr>
          <w:tblCellSpacing w:w="0" w:type="dxa"/>
          <w:jc w:val="center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мощности системы теплоснабжения (Гкал/ сутки).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B16BE2">
        <w:trPr>
          <w:tblCellSpacing w:w="0" w:type="dxa"/>
          <w:jc w:val="center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сельсовета», а также о регистрации и ходе реализации заявок на подключение к системе горячего водоснабжения за 3 квартал 2011 года</w:t>
      </w:r>
    </w:p>
    <w:tbl>
      <w:tblPr>
        <w:tblW w:w="91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4"/>
        <w:gridCol w:w="7201"/>
        <w:gridCol w:w="1190"/>
      </w:tblGrid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горячего водоснабжения.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горячего водоснабжения.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горячего водоснабжения.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заявок на подключение к системе холодного водоснабжения, по которым принято решение об отказе в подключении.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 мощности системы горячего водоснабжения (тыс.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 сутки).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сельсовета», а также о регистрации и ходе реализации заявок на подключение к системе холодного водоснабжения за 3 квартал 2011 года.</w:t>
      </w: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</w:t>
      </w:r>
    </w:p>
    <w:tbl>
      <w:tblPr>
        <w:tblW w:w="91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4"/>
        <w:gridCol w:w="7201"/>
        <w:gridCol w:w="1190"/>
      </w:tblGrid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холодного водоснабжения.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холодного водоснабжения.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холодного водоснабжения.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заявок на подключение к системе холодного водоснабжения, по которым принято решение об отказе в подключении.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 мощности системы холодного водоснабжения (тыс.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 сутки).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сельсовета», а также о регистрации и ходе </w:t>
      </w: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реализации заявок на подключение к системе водоотведения за 3 квартал 2011 года.</w:t>
      </w: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</w:t>
      </w:r>
    </w:p>
    <w:tbl>
      <w:tblPr>
        <w:tblW w:w="91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4"/>
        <w:gridCol w:w="7201"/>
        <w:gridCol w:w="1190"/>
      </w:tblGrid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водоотведения.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водоотведения.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водоотведения.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заявок на подключение к системе водоотведения, по которым принято решение об отказе в подключении.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 мощности системы водоотведения (тыс.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./сутки)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9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о финансово-хозяйственной деятельности МУП "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Управляющаякомпания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сельсовета", учтенная при утверждении тарифа на водоотведение на 2011 год.</w:t>
      </w: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Вид регулируемой деятельности - водоотведение.</w:t>
      </w:r>
    </w:p>
    <w:tbl>
      <w:tblPr>
        <w:tblW w:w="91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"/>
        <w:gridCol w:w="5182"/>
        <w:gridCol w:w="1478"/>
        <w:gridCol w:w="1803"/>
      </w:tblGrid>
      <w:tr w:rsidR="00B16BE2" w:rsidRPr="00B16BE2" w:rsidTr="00D66D00">
        <w:trPr>
          <w:trHeight w:val="243"/>
          <w:tblCellSpacing w:w="0" w:type="dxa"/>
          <w:jc w:val="center"/>
        </w:trPr>
        <w:tc>
          <w:tcPr>
            <w:tcW w:w="630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78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статей затрат</w:t>
            </w:r>
          </w:p>
        </w:tc>
        <w:tc>
          <w:tcPr>
            <w:tcW w:w="136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Единицы измерения</w:t>
            </w:r>
          </w:p>
        </w:tc>
        <w:tc>
          <w:tcPr>
            <w:tcW w:w="166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2011 год</w:t>
            </w:r>
          </w:p>
        </w:tc>
      </w:tr>
      <w:tr w:rsidR="00B16BE2" w:rsidRPr="00B16BE2" w:rsidTr="00D66D00">
        <w:trPr>
          <w:trHeight w:val="243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 от деятельности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4528,1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услуг по перекачке и очистке стоков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3981,9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отчисления на социальные нужды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140,7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амортизацию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Цеховые расходы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Общехозяйственные расходы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 оплату труда и отчисления на социальные нужды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прямые расходы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сточных вод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292,3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канализационных сетей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Сренесписочная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численность основного производственного персонала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о финансово-хозяйственной деятельности МУП "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Управляющаякомпания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сельсовета", учтенная при утверждении тарифа на холодную воду на 2011 год.</w:t>
      </w: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Вид регулируемой деятельности - поставка холодной воды.</w:t>
      </w:r>
    </w:p>
    <w:tbl>
      <w:tblPr>
        <w:tblW w:w="91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5061"/>
        <w:gridCol w:w="1659"/>
        <w:gridCol w:w="1761"/>
      </w:tblGrid>
      <w:tr w:rsidR="00B16BE2" w:rsidRPr="00B16BE2" w:rsidTr="00D66D00">
        <w:trPr>
          <w:trHeight w:val="243"/>
          <w:tblCellSpacing w:w="0" w:type="dxa"/>
          <w:jc w:val="center"/>
        </w:trPr>
        <w:tc>
          <w:tcPr>
            <w:tcW w:w="630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78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статей затрат</w:t>
            </w:r>
          </w:p>
        </w:tc>
        <w:tc>
          <w:tcPr>
            <w:tcW w:w="136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Единицы измерения</w:t>
            </w:r>
          </w:p>
        </w:tc>
        <w:tc>
          <w:tcPr>
            <w:tcW w:w="166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2011 год</w:t>
            </w:r>
          </w:p>
        </w:tc>
      </w:tr>
      <w:tr w:rsidR="00B16BE2" w:rsidRPr="00B16BE2" w:rsidTr="00D66D00">
        <w:trPr>
          <w:trHeight w:val="243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 от деятельности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6023,6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покупаемую воду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3201,3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покупаемую электроэнергию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отчисления на социальные нужды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1784,9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амортизацию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Цеховые расходы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Общехозяйственные расходы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208,7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 оплату труда и отчисления на социальные нужды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142,7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поднятой воды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105,9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покупной воды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403,7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воды, отпущенной потребителям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427,7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Потери воды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водопроводных сетей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подкачивающих насосных станций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Сренесписочная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численность основного производственного персонала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расход электроэнергии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./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о финансово-хозяйственной деятельности МУП "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Управляющаякомпания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сельсовета", учтенная при утверждении тарифа на тепловую энергию на 2011 год.</w:t>
      </w: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Вид регулируемой деятельности - передача и сбыт тепловой энергии</w:t>
      </w:r>
    </w:p>
    <w:tbl>
      <w:tblPr>
        <w:tblW w:w="91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5343"/>
        <w:gridCol w:w="1524"/>
        <w:gridCol w:w="1574"/>
      </w:tblGrid>
      <w:tr w:rsidR="00B16BE2" w:rsidRPr="00B16BE2" w:rsidTr="00D66D00">
        <w:trPr>
          <w:trHeight w:val="243"/>
          <w:tblCellSpacing w:w="0" w:type="dxa"/>
          <w:jc w:val="center"/>
        </w:trPr>
        <w:tc>
          <w:tcPr>
            <w:tcW w:w="630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78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статей затрат</w:t>
            </w:r>
          </w:p>
        </w:tc>
        <w:tc>
          <w:tcPr>
            <w:tcW w:w="136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Единицы измерения</w:t>
            </w:r>
          </w:p>
        </w:tc>
        <w:tc>
          <w:tcPr>
            <w:tcW w:w="1410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2011 год</w:t>
            </w:r>
          </w:p>
        </w:tc>
      </w:tr>
      <w:tr w:rsidR="00B16BE2" w:rsidRPr="00B16BE2" w:rsidTr="00D66D00">
        <w:trPr>
          <w:trHeight w:val="243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 от деятельности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25653,5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покупаемую тепловую энергию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22640,0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покупаемую электроэнергию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278,2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отчисления на социальные нужды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1213,0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амортизацию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67,3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Общехозяйственные расходы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428,2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648,9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Валовая прибыль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377,87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Объем покупаемой тепловой энергии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Гкал.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27,2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отпускаемой тепловой энергии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Гкал.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24,008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Технологические потери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магистральных сетей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разводящих сетей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тепловых пунктов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Сренесписочная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численность основного производственного персонала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о финансово-хозяйственной деятельности МУП "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Управляющаякомпания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сельсовета</w:t>
      </w:r>
      <w:proofErr w:type="gram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"з</w:t>
      </w:r>
      <w:proofErr w:type="gram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2010 г.</w:t>
      </w: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Вид регулируемой деятельности - поставка горячей воды.</w:t>
      </w:r>
    </w:p>
    <w:tbl>
      <w:tblPr>
        <w:tblW w:w="91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5061"/>
        <w:gridCol w:w="1659"/>
        <w:gridCol w:w="1761"/>
      </w:tblGrid>
      <w:tr w:rsidR="00B16BE2" w:rsidRPr="00B16BE2" w:rsidTr="00D66D00">
        <w:trPr>
          <w:trHeight w:val="243"/>
          <w:tblCellSpacing w:w="0" w:type="dxa"/>
          <w:jc w:val="center"/>
        </w:trPr>
        <w:tc>
          <w:tcPr>
            <w:tcW w:w="630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78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36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Единицы измерения</w:t>
            </w:r>
          </w:p>
        </w:tc>
        <w:tc>
          <w:tcPr>
            <w:tcW w:w="166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 2010 г.</w:t>
            </w:r>
          </w:p>
        </w:tc>
      </w:tr>
      <w:tr w:rsidR="00B16BE2" w:rsidRPr="00B16BE2" w:rsidTr="00D66D00">
        <w:trPr>
          <w:trHeight w:val="243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 от деятельности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3954,9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Себестоимость воды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5025,6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покупаемую тепловую энергию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2564,3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оплату покупной холодной воды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покупаемую электроэнергию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165,9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амортизацию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Общехозяйственные расходы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283,0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 оплату труда и отчисления на социальные нужды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283,0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1269,5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покупной воды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покупаемой тепловой энергии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Гкал.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3,227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воды, отпущенной потребителям тепловой энергии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3,187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Потери в сетях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водопроводных сетей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расход электроэнергии на подачу воды в сеть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./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0,957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Прибыль, убыток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-1070,7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о финансово-хозяйственной деятельности МУП "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Управляющаякомпания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сельсовета</w:t>
      </w:r>
      <w:proofErr w:type="gram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"з</w:t>
      </w:r>
      <w:proofErr w:type="gram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2010 г.</w:t>
      </w: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Вид регулируемой деятельности - поставка холодной воды.</w:t>
      </w:r>
    </w:p>
    <w:tbl>
      <w:tblPr>
        <w:tblW w:w="91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5061"/>
        <w:gridCol w:w="1659"/>
        <w:gridCol w:w="1761"/>
      </w:tblGrid>
      <w:tr w:rsidR="00B16BE2" w:rsidRPr="00B16BE2" w:rsidTr="00D66D00">
        <w:trPr>
          <w:trHeight w:val="243"/>
          <w:tblCellSpacing w:w="0" w:type="dxa"/>
          <w:jc w:val="center"/>
        </w:trPr>
        <w:tc>
          <w:tcPr>
            <w:tcW w:w="630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78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36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Единицы измерения</w:t>
            </w:r>
          </w:p>
        </w:tc>
        <w:tc>
          <w:tcPr>
            <w:tcW w:w="166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 2010 г.</w:t>
            </w:r>
          </w:p>
        </w:tc>
      </w:tr>
      <w:tr w:rsidR="00B16BE2" w:rsidRPr="00B16BE2" w:rsidTr="00D66D00">
        <w:trPr>
          <w:trHeight w:val="243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 от деятельности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2495,6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Себестоимость воды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2835,4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оплату покупной холодной воды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2055,0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покупаемую электроэнергию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119,6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амортизацию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Общехозяйственные расходы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278,5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 оплату труда и отчисления на социальные нужды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278,5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ремонт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367,5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покупной воды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278,3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воды, отпущенной потребителям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204,3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Потери воды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водопроводных сетей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подкачивающих насосных станций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расход электроэнергии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./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Прибыль, убыток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-339,8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сельсовета», а также о регистрации и ходе реализации заявок на подключение к системе холодного водоснабжения за 1 квартал 2012 года.</w:t>
      </w:r>
    </w:p>
    <w:tbl>
      <w:tblPr>
        <w:tblW w:w="91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"/>
        <w:gridCol w:w="6872"/>
        <w:gridCol w:w="1347"/>
      </w:tblGrid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холодного водоснабжения.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холодного водоснабжения.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холодного водоснабжения.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 заявок на подключение к системе холодного водоснабжения, по которым принято решение об отказе в подключении.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 мощности системы холодного  водоснабжения (тыс.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 сутки).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Руководитель предприятия  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С.И.Ильиных</w:t>
      </w:r>
      <w:proofErr w:type="spellEnd"/>
    </w:p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сельсовета», а также о регистрации и ходе реализации заявок на подключение к системе горячего водоснабжения за 1 квартал 2012 года.</w:t>
      </w:r>
    </w:p>
    <w:tbl>
      <w:tblPr>
        <w:tblW w:w="91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"/>
        <w:gridCol w:w="6871"/>
        <w:gridCol w:w="1348"/>
      </w:tblGrid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горячего водоснабжения.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горячего водоснабжения.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горячего водоснабжения.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 заявок на подключение к системе холодного водоснабжения, по которым принято решение об отказе в подключении.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 мощности системы горячего  водоснабжения (тыс.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 сутки).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Руководитель предприятия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С.И.Ильиных</w:t>
      </w:r>
      <w:proofErr w:type="spellEnd"/>
    </w:p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о финансово-хозяйственной деятельности МУП "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Управляющаякомпания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сельсовета</w:t>
      </w:r>
      <w:proofErr w:type="gram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"з</w:t>
      </w:r>
      <w:proofErr w:type="gram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2010 г.</w:t>
      </w: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Вид регулируемой деятельности - водоотведение.</w:t>
      </w:r>
    </w:p>
    <w:tbl>
      <w:tblPr>
        <w:tblW w:w="91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"/>
        <w:gridCol w:w="5182"/>
        <w:gridCol w:w="1478"/>
        <w:gridCol w:w="1803"/>
      </w:tblGrid>
      <w:tr w:rsidR="00B16BE2" w:rsidRPr="00B16BE2" w:rsidTr="00D66D00">
        <w:trPr>
          <w:trHeight w:val="243"/>
          <w:tblCellSpacing w:w="0" w:type="dxa"/>
          <w:jc w:val="center"/>
        </w:trPr>
        <w:tc>
          <w:tcPr>
            <w:tcW w:w="630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78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36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Единицы измерения</w:t>
            </w:r>
          </w:p>
        </w:tc>
        <w:tc>
          <w:tcPr>
            <w:tcW w:w="1665" w:type="dxa"/>
            <w:vMerge w:val="restart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 2010 г.</w:t>
            </w:r>
          </w:p>
        </w:tc>
      </w:tr>
      <w:tr w:rsidR="00B16BE2" w:rsidRPr="00B16BE2" w:rsidTr="00D66D00">
        <w:trPr>
          <w:trHeight w:val="243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 от деятельности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3859,4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Себестоимость услуг водоотведения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4226,3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оплату услуг по перекачке и очистке сточных вод другими организациями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3808,7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амортизацию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Общехозяйственные расходы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 оплату труда и отчисления на социальные нужды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198,4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сточных вод, принятых от потребителей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267,9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Протяженность канализационных сетей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</w:tr>
      <w:tr w:rsidR="00B16BE2" w:rsidRPr="00B16BE2" w:rsidTr="00D66D00">
        <w:trPr>
          <w:tblCellSpacing w:w="0" w:type="dxa"/>
          <w:jc w:val="center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Прибыль, убыток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-366,9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сельсовета», а также о регистрации и ходе реализации заявок на подключение к системе горячего водоснабжения за 2 квартал 2011 года.</w:t>
      </w:r>
    </w:p>
    <w:tbl>
      <w:tblPr>
        <w:tblW w:w="91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"/>
        <w:gridCol w:w="6871"/>
        <w:gridCol w:w="1348"/>
      </w:tblGrid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горячего водоснабжения.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горячего водоснабжения.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горячего водоснабжения.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 заявок на подключение к системе холодного водоснабжения, по которым принято решение об отказе в подключении.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 мощности системы горячего  водоснабжения (тыс.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 сутки).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           Руководитель предприятия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С.И.Ильиных</w:t>
      </w:r>
      <w:proofErr w:type="spellEnd"/>
    </w:p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сельсовета», а также о регистрации и ходе реализации заявок на подключение к системе холодного водоснабжения за 2 квартал 2011 года.</w:t>
      </w:r>
    </w:p>
    <w:tbl>
      <w:tblPr>
        <w:tblW w:w="91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"/>
        <w:gridCol w:w="6872"/>
        <w:gridCol w:w="1347"/>
      </w:tblGrid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холодного водоснабжения.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холодного водоснабжения.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холодного водоснабжения.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 заявок на подключение к системе холодного водоснабжения, по которым принято решение об отказе в подключении.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 мощности системы холодного  водоснабжения (тыс.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 сутки).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 Руководитель предприятия  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С.И.Ильиных</w:t>
      </w:r>
      <w:proofErr w:type="spellEnd"/>
    </w:p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сельсовета», а также о регистрации и ходе реализации заявок на подключение к системе  теплоснабжения за 2 квартал 2011 года.</w:t>
      </w:r>
    </w:p>
    <w:tbl>
      <w:tblPr>
        <w:tblW w:w="91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"/>
        <w:gridCol w:w="6871"/>
        <w:gridCol w:w="1348"/>
      </w:tblGrid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 теплоснабжения.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 теплоснабжения.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 теплоснабжения.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 заявок на подключение к системе  теплоснабжения, по которым принято решение об отказе в подключении.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мощности системы теплоснабжения (Гкал/ сутки).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           Руководитель предприятия  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С.И.Ильиных</w:t>
      </w:r>
      <w:proofErr w:type="spellEnd"/>
    </w:p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сельсовета», а также о регистрации и ходе реализации заявок на подключение к системе  водоотведения за 2 квартал 2011 года.</w:t>
      </w:r>
    </w:p>
    <w:tbl>
      <w:tblPr>
        <w:tblW w:w="91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"/>
        <w:gridCol w:w="6867"/>
        <w:gridCol w:w="1349"/>
      </w:tblGrid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водоотведения.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водоотведения.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водоотведения.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 заявок на подключение к системе водоотведения, по которым принято решение об отказе в подключении.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 мощности системы водоотведения (тыс.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./сутки)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 Руководитель предприятия: 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С.И.Ильиных</w:t>
      </w:r>
      <w:proofErr w:type="spellEnd"/>
    </w:p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сельсовета», а также о регистрации и ходе реализации заявок на подключение к системе  водоотведения за 1 квартал 2011 года.</w:t>
      </w:r>
    </w:p>
    <w:tbl>
      <w:tblPr>
        <w:tblW w:w="91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"/>
        <w:gridCol w:w="6867"/>
        <w:gridCol w:w="1349"/>
      </w:tblGrid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водоотведения.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водоотведения.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водоотведения.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  заявок на подключение к системе водоотведения, по которым принято решение об отказе в подключении.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 мощности системы водоотведения (тыс.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./сутки)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сельсовета», а также о регистрации и ходе реализации заявок на подключение к системе  водоотведения за 1 квартал 2011 года.</w:t>
      </w:r>
    </w:p>
    <w:tbl>
      <w:tblPr>
        <w:tblW w:w="91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"/>
        <w:gridCol w:w="6867"/>
        <w:gridCol w:w="1349"/>
      </w:tblGrid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водоотведения.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водоотведения.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водоотведения.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 заявок на подключение к системе водоотведения, по которым принято решение об отказе в подключении.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 мощности системы водоотведения (тыс.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./сутки)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сельсовета», а также о регистрации и ходе реализации заявок на подключение к системе  водоотведения за 1 квартал 2011 года.</w:t>
      </w:r>
    </w:p>
    <w:tbl>
      <w:tblPr>
        <w:tblW w:w="91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"/>
        <w:gridCol w:w="6867"/>
        <w:gridCol w:w="1349"/>
      </w:tblGrid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водоотведения.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водоотведения.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водоотведения.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 заявок на подключение к системе водоотведения, по которым принято решение об отказе в подключении.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 мощности системы водоотведения (тыс.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./сутки)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сельсовета», а также о регистрации и ходе реализации заявок на подключение к системе холодного водоснабжения за 1 квартал 2011 года.</w:t>
      </w:r>
    </w:p>
    <w:tbl>
      <w:tblPr>
        <w:tblW w:w="91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"/>
        <w:gridCol w:w="6872"/>
        <w:gridCol w:w="1347"/>
      </w:tblGrid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холодного водоснабжения.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холодного водоснабжения.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холодного водоснабжения.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 заявок на подключение к системе холодного водоснабжения, по которым принято решение об отказе в подключении.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 мощности системы холодного  водоснабжения (тыс.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 сутки).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сельсовета», а также о регистрации и ходе реализации заявок на подключение к системе горячего водоснабжения за 1 квартал 2011 года.</w:t>
      </w:r>
    </w:p>
    <w:tbl>
      <w:tblPr>
        <w:tblW w:w="91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"/>
        <w:gridCol w:w="6871"/>
        <w:gridCol w:w="1348"/>
      </w:tblGrid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горячего водоснабжения.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горячего водоснабжения.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горячего водоснабжения.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 заявок на подключение к системе холодного водоснабжения, по которым принято решение об отказе в подключении.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 мощности системы горячего  водоснабжения (тыс.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куб.м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 сутки).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сельсовета», а также о регистрации и ходе реализации заявок на подключение к системе  теплоснабжения за 1 квартал 2011 года.</w:t>
      </w:r>
    </w:p>
    <w:tbl>
      <w:tblPr>
        <w:tblW w:w="91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"/>
        <w:gridCol w:w="6871"/>
        <w:gridCol w:w="1348"/>
      </w:tblGrid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 теплоснабжения.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 теплоснабжения.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 теплоснабжения.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 заявок на подключение к системе  теплоснабжения, по которым принято решение об отказе в подключении.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мощности системы теплоснабжения (Гкал/ сутки).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сельсовета», а также о регистрации и ходе реализации заявок на подключение к системе  теплоснабжения за 1 квартал 2011 года.</w:t>
      </w:r>
    </w:p>
    <w:tbl>
      <w:tblPr>
        <w:tblW w:w="91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"/>
        <w:gridCol w:w="6871"/>
        <w:gridCol w:w="1348"/>
      </w:tblGrid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 теплоснабжения.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 теплоснабжения.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 теплоснабжения.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 заявок на подключение к системе  теплоснабжения, по которым принято решение об отказе в подключении.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мощности системы теплоснабжения (Гкал/ сутки).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сельсовета», а также о регистрации и ходе реализации заявок на подключение к системе  теплоснабжения за 1 квартал 2011 года.</w:t>
      </w:r>
    </w:p>
    <w:tbl>
      <w:tblPr>
        <w:tblW w:w="91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"/>
        <w:gridCol w:w="6871"/>
        <w:gridCol w:w="1348"/>
      </w:tblGrid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 теплоснабжения.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 теплоснабжения.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 теплоснабжения.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 заявок на подключение к системе  теплоснабжения, по которым принято решение об отказе в подключении.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мощности системы теплоснабжения (Гкал/ сутки).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Информация о наличии технической возможности доступа к регулируемым услугам регулируемой организации МУП «Управляющая компания </w:t>
      </w:r>
      <w:proofErr w:type="spellStart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Евсинского</w:t>
      </w:r>
      <w:proofErr w:type="spellEnd"/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сельсовета», а также о регистрации и ходе реализации заявок на подключение к системе  теплоснабжения за 1 квартал 2011 года.</w:t>
      </w:r>
    </w:p>
    <w:tbl>
      <w:tblPr>
        <w:tblW w:w="91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"/>
        <w:gridCol w:w="6871"/>
        <w:gridCol w:w="1348"/>
      </w:tblGrid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поданных заявок на подключение к системе  теплоснабжения.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зарегистрированных заявок на подключение к системе  теплоснабжения.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исполненных заявок на подключение к системе  теплоснабжения.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 заявок на подключение к системе  теплоснабжения, по которым принято решение об отказе в подключении.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мощности системы теплоснабжения (Гкал/ сутки).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16BE2" w:rsidRPr="00B16BE2" w:rsidTr="00D66D00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количество </w:t>
            </w:r>
            <w:proofErr w:type="gram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выданных</w:t>
            </w:r>
            <w:proofErr w:type="gram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техусловий</w:t>
            </w:r>
            <w:proofErr w:type="spellEnd"/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подключение.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66D00" w:rsidRPr="00B16BE2" w:rsidRDefault="00D66D00" w:rsidP="00B16B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6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66D00" w:rsidRPr="00B16BE2" w:rsidRDefault="00D66D00" w:rsidP="00B16B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6BE2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83F27" w:rsidRPr="00B16BE2" w:rsidRDefault="00C83F27" w:rsidP="00B16B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sectPr w:rsidR="00C83F27" w:rsidRPr="00B16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8FB"/>
    <w:rsid w:val="00B16BE2"/>
    <w:rsid w:val="00BB291F"/>
    <w:rsid w:val="00C83F27"/>
    <w:rsid w:val="00D66D00"/>
    <w:rsid w:val="00D7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66D00"/>
  </w:style>
  <w:style w:type="paragraph" w:styleId="a3">
    <w:name w:val="Normal (Web)"/>
    <w:basedOn w:val="a"/>
    <w:uiPriority w:val="99"/>
    <w:unhideWhenUsed/>
    <w:rsid w:val="00D66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66D00"/>
  </w:style>
  <w:style w:type="paragraph" w:styleId="a3">
    <w:name w:val="Normal (Web)"/>
    <w:basedOn w:val="a"/>
    <w:uiPriority w:val="99"/>
    <w:unhideWhenUsed/>
    <w:rsid w:val="00D66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5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22</Pages>
  <Words>4683</Words>
  <Characters>26696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dcterms:created xsi:type="dcterms:W3CDTF">2016-07-15T07:29:00Z</dcterms:created>
  <dcterms:modified xsi:type="dcterms:W3CDTF">2016-07-29T02:41:00Z</dcterms:modified>
</cp:coreProperties>
</file>